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9854"/>
      </w:tblGrid>
      <w:tr w:rsidR="002D3F40" w:rsidRPr="00A478F3" w:rsidTr="006008AA">
        <w:trPr>
          <w:trHeight w:val="567"/>
        </w:trPr>
        <w:tc>
          <w:tcPr>
            <w:tcW w:w="9854" w:type="dxa"/>
            <w:shd w:val="clear" w:color="auto" w:fill="FF0000"/>
            <w:vAlign w:val="center"/>
          </w:tcPr>
          <w:p w:rsidR="002D3F40" w:rsidRPr="00A478F3" w:rsidRDefault="008F5027" w:rsidP="00830C02">
            <w:pPr>
              <w:pStyle w:val="Standard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A478F3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3</w:t>
            </w:r>
            <w:r w:rsidR="002D3F40" w:rsidRPr="00A478F3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.12.1. Završni izvještaj - Narativni</w:t>
            </w:r>
          </w:p>
        </w:tc>
      </w:tr>
    </w:tbl>
    <w:p w:rsidR="00F36BE5" w:rsidRPr="002D3F40" w:rsidRDefault="00F36BE5">
      <w:pPr>
        <w:pStyle w:val="Standard"/>
        <w:rPr>
          <w:rFonts w:ascii="Calibri Light" w:hAnsi="Calibri Light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0"/>
        <w:gridCol w:w="6238"/>
      </w:tblGrid>
      <w:tr w:rsidR="00F36BE5" w:rsidRPr="002D3F40" w:rsidTr="002D3F40">
        <w:trPr>
          <w:trHeight w:val="56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 xml:space="preserve">Naziv </w:t>
            </w:r>
            <w:r w:rsidR="002D3F40">
              <w:rPr>
                <w:rFonts w:ascii="Calibri Light" w:hAnsi="Calibri Light"/>
                <w:sz w:val="22"/>
                <w:szCs w:val="22"/>
              </w:rPr>
              <w:t>programa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6008AA" w:rsidRDefault="006008AA" w:rsidP="006008AA">
            <w:pPr>
              <w:pStyle w:val="TableContents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008AA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08AA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6008AA">
              <w:rPr>
                <w:rFonts w:ascii="Calibri Light" w:hAnsi="Calibri Light"/>
                <w:b/>
                <w:sz w:val="22"/>
                <w:szCs w:val="22"/>
              </w:rPr>
            </w:r>
            <w:r w:rsidRPr="006008AA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36BE5" w:rsidRPr="002D3F40" w:rsidTr="002D3F40">
        <w:trPr>
          <w:trHeight w:val="56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2D3F40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Puni naziv sportske organizacije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6008AA" w:rsidP="006008AA">
            <w:pPr>
              <w:pStyle w:val="TableContents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008AA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AA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6008AA">
              <w:rPr>
                <w:rFonts w:ascii="Calibri Light" w:hAnsi="Calibri Light"/>
                <w:b/>
                <w:sz w:val="22"/>
                <w:szCs w:val="22"/>
              </w:rPr>
            </w:r>
            <w:r w:rsidRPr="006008AA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6008AA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</w:p>
        </w:tc>
      </w:tr>
      <w:tr w:rsidR="00F36BE5" w:rsidRPr="002D3F40" w:rsidTr="007032B4">
        <w:trPr>
          <w:trHeight w:val="39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Telefon</w:t>
            </w:r>
            <w:r w:rsidR="002D3F40">
              <w:rPr>
                <w:rFonts w:ascii="Calibri Light" w:hAnsi="Calibri Light"/>
                <w:sz w:val="22"/>
                <w:szCs w:val="22"/>
              </w:rPr>
              <w:t xml:space="preserve"> sportske  organizacije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6008AA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6008AA" w:rsidRPr="002D3F40" w:rsidTr="007032B4">
        <w:trPr>
          <w:trHeight w:val="340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E-mail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>
            <w:r w:rsidRPr="00EE590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90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E5905">
              <w:rPr>
                <w:rFonts w:ascii="Calibri Light" w:hAnsi="Calibri Light"/>
                <w:sz w:val="22"/>
                <w:szCs w:val="22"/>
              </w:rPr>
            </w:r>
            <w:r w:rsidRPr="00EE590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7032B4">
        <w:trPr>
          <w:trHeight w:val="340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Adresa</w:t>
            </w:r>
            <w:r>
              <w:rPr>
                <w:rFonts w:ascii="Calibri Light" w:hAnsi="Calibri Light"/>
                <w:sz w:val="22"/>
                <w:szCs w:val="22"/>
              </w:rPr>
              <w:t>, mjesto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>
            <w:r w:rsidRPr="00EE590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90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E5905">
              <w:rPr>
                <w:rFonts w:ascii="Calibri Light" w:hAnsi="Calibri Light"/>
                <w:sz w:val="22"/>
                <w:szCs w:val="22"/>
              </w:rPr>
            </w:r>
            <w:r w:rsidRPr="00EE590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7032B4">
        <w:trPr>
          <w:trHeight w:val="340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816E02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Lice ovlašteno za zastupanja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>
            <w:r w:rsidRPr="00EE590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90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E5905">
              <w:rPr>
                <w:rFonts w:ascii="Calibri Light" w:hAnsi="Calibri Light"/>
                <w:sz w:val="22"/>
                <w:szCs w:val="22"/>
              </w:rPr>
            </w:r>
            <w:r w:rsidRPr="00EE590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E590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6E56BC" w:rsidRDefault="006E56BC" w:rsidP="006E56BC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1.Podaci o sredstvima koja se predaju u izvještaju: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008AA" w:rsidTr="006E56BC">
        <w:trPr>
          <w:trHeight w:val="567"/>
        </w:trPr>
        <w:tc>
          <w:tcPr>
            <w:tcW w:w="4927" w:type="dxa"/>
            <w:vAlign w:val="center"/>
          </w:tcPr>
          <w:p w:rsidR="006008AA" w:rsidRDefault="006008AA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Broj i datum ugovora sa Ministarstvom</w:t>
            </w:r>
          </w:p>
        </w:tc>
        <w:tc>
          <w:tcPr>
            <w:tcW w:w="4927" w:type="dxa"/>
          </w:tcPr>
          <w:p w:rsidR="006008AA" w:rsidRDefault="006008AA">
            <w:r w:rsidRPr="007A7C6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7C6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7A7C6A">
              <w:rPr>
                <w:rFonts w:ascii="Calibri Light" w:hAnsi="Calibri Light"/>
                <w:sz w:val="22"/>
                <w:szCs w:val="22"/>
              </w:rPr>
            </w:r>
            <w:r w:rsidRPr="007A7C6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167873">
        <w:trPr>
          <w:trHeight w:val="567"/>
        </w:trPr>
        <w:tc>
          <w:tcPr>
            <w:tcW w:w="4927" w:type="dxa"/>
            <w:vAlign w:val="center"/>
          </w:tcPr>
          <w:p w:rsidR="006008AA" w:rsidRDefault="006008AA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Iznos dodijeljenih sredstava od Ministarstva</w:t>
            </w:r>
          </w:p>
        </w:tc>
        <w:tc>
          <w:tcPr>
            <w:tcW w:w="4927" w:type="dxa"/>
          </w:tcPr>
          <w:p w:rsidR="006008AA" w:rsidRDefault="006008AA">
            <w:r w:rsidRPr="007A7C6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7C6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7A7C6A">
              <w:rPr>
                <w:rFonts w:ascii="Calibri Light" w:hAnsi="Calibri Light"/>
                <w:sz w:val="22"/>
                <w:szCs w:val="22"/>
              </w:rPr>
            </w:r>
            <w:r w:rsidRPr="007A7C6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A7C6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581557" w:rsidRDefault="0058155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2.Vrsta i opis troškova odobrenih od strane Ministarstva (iz sklopljenog Ugovora sa Ministartsvom)</w:t>
      </w:r>
    </w:p>
    <w:tbl>
      <w:tblPr>
        <w:tblStyle w:val="TableGrid"/>
        <w:tblW w:w="0" w:type="auto"/>
        <w:tblLook w:val="04A0"/>
      </w:tblPr>
      <w:tblGrid>
        <w:gridCol w:w="4503"/>
        <w:gridCol w:w="3118"/>
        <w:gridCol w:w="2233"/>
      </w:tblGrid>
      <w:tr w:rsidR="00581557" w:rsidRPr="00581557" w:rsidTr="008F5027">
        <w:tc>
          <w:tcPr>
            <w:tcW w:w="4503" w:type="dxa"/>
            <w:shd w:val="clear" w:color="auto" w:fill="FF0000"/>
          </w:tcPr>
          <w:p w:rsidR="00581557" w:rsidRPr="008F5027" w:rsidRDefault="00581557" w:rsidP="00581557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Vrsta troškova</w:t>
            </w:r>
          </w:p>
        </w:tc>
        <w:tc>
          <w:tcPr>
            <w:tcW w:w="3118" w:type="dxa"/>
            <w:shd w:val="clear" w:color="auto" w:fill="FF0000"/>
          </w:tcPr>
          <w:p w:rsidR="00581557" w:rsidRPr="008F5027" w:rsidRDefault="00581557" w:rsidP="00581557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Opis troškova</w:t>
            </w:r>
          </w:p>
        </w:tc>
        <w:tc>
          <w:tcPr>
            <w:tcW w:w="2233" w:type="dxa"/>
            <w:shd w:val="clear" w:color="auto" w:fill="FF0000"/>
          </w:tcPr>
          <w:p w:rsidR="00581557" w:rsidRPr="008F5027" w:rsidRDefault="00581557" w:rsidP="00581557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Ukupno</w:t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 w:val="restart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1.Troškovislužbenih lica:delegata i sudija međunarodnih federacija kao i domaćih sudija i delegata angažovanih na sportskom takmičenju</w:t>
            </w:r>
          </w:p>
        </w:tc>
        <w:tc>
          <w:tcPr>
            <w:tcW w:w="3118" w:type="dxa"/>
            <w:vAlign w:val="center"/>
          </w:tcPr>
          <w:p w:rsidR="006008AA" w:rsidRDefault="006008AA" w:rsidP="00215CE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1.1.Putni troškovi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215CE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1.2.Honorari sudije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215CE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1.3.Dnevnice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215CE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1.4.Smještaj i ishrana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 w:val="restart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2.Troškovi organizacije programa</w:t>
            </w:r>
          </w:p>
        </w:tc>
        <w:tc>
          <w:tcPr>
            <w:tcW w:w="3118" w:type="dxa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2.1. Troškovi prevoza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215CE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2.2.Honorari za lica koja su angažovana isklučivo na realizaciji programa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08AA" w:rsidRDefault="006008AA" w:rsidP="00215CE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2.3.Dnevnice za lica koja su angažovani na realizaciji programa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 w:val="restart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3.troškovi za pokrivanje usluga javnih komunalnih preduzeća i službi Kantona Sarajevo</w:t>
            </w:r>
          </w:p>
        </w:tc>
        <w:tc>
          <w:tcPr>
            <w:tcW w:w="3118" w:type="dxa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3.1.Usluge komunalnih preduzeća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3.2.Naknade za korištenje javnih površina (zauzimanje kantonalnog-opštinskog puta,ulice, trotoara)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 w:val="restart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4.Troškovi kupovine opreme i rekvizita za takmičenje</w:t>
            </w:r>
          </w:p>
        </w:tc>
        <w:tc>
          <w:tcPr>
            <w:tcW w:w="3118" w:type="dxa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4.1.Kupovina opreme/rekizita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4.2.Troškovi transporta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4.3.Troškovi montaže i demontaže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 w:val="restart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5.Troškovi iznajmljivanja opreme i rekvizita za takmičenja</w:t>
            </w:r>
          </w:p>
        </w:tc>
        <w:tc>
          <w:tcPr>
            <w:tcW w:w="3118" w:type="dxa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5.1.Zakup opreme/rekvizita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5.2.Troškovi transporta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5.3. Troškovi montaže i </w:t>
            </w:r>
            <w:r>
              <w:rPr>
                <w:rFonts w:ascii="Calibri Light" w:hAnsi="Calibri Light"/>
                <w:sz w:val="22"/>
                <w:szCs w:val="22"/>
              </w:rPr>
              <w:lastRenderedPageBreak/>
              <w:t>demontaže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567"/>
        </w:trPr>
        <w:tc>
          <w:tcPr>
            <w:tcW w:w="4503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6.Troškovi smještaja i ishrane ekipa i učesnika (pojedinaca)</w:t>
            </w:r>
          </w:p>
        </w:tc>
        <w:tc>
          <w:tcPr>
            <w:tcW w:w="3118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6.1.Troškovi smještaja i ishrane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567"/>
        </w:trPr>
        <w:tc>
          <w:tcPr>
            <w:tcW w:w="4503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7.Troškovi zakupa objekata</w:t>
            </w:r>
          </w:p>
        </w:tc>
        <w:tc>
          <w:tcPr>
            <w:tcW w:w="3118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7.1.Zakup dvorane,sale,bazena...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 w:val="restart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8.Troškovi marketinga, promocije sportskog takmičenja kao i rad kancelarije</w:t>
            </w:r>
          </w:p>
        </w:tc>
        <w:tc>
          <w:tcPr>
            <w:tcW w:w="3118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8.1.Širenje informacija i komunikacije (PR, medijska promocija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8.2.Usluge grafičkog dizajna, pripreme za štampu i štampa propagandnog materijala i štampa publikacija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  <w:vAlign w:val="center"/>
          </w:tcPr>
          <w:p w:rsidR="006008AA" w:rsidRDefault="006008AA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8.3.Nabavka propagandnog materijala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8F502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8.4.Prevod dokumenata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8F502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8.5.Usluge WEB broadcasting-a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 w:val="restart"/>
            <w:vAlign w:val="center"/>
          </w:tcPr>
          <w:p w:rsidR="006008AA" w:rsidRDefault="006008AA" w:rsidP="008F502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9.Troškovi nabavke pehara, medalja, plaketa i diploma</w:t>
            </w:r>
          </w:p>
        </w:tc>
        <w:tc>
          <w:tcPr>
            <w:tcW w:w="3118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9.1.Kupovina pehara i medalja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rPr>
          <w:trHeight w:val="397"/>
        </w:trPr>
        <w:tc>
          <w:tcPr>
            <w:tcW w:w="4503" w:type="dxa"/>
            <w:vMerge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008AA" w:rsidRDefault="006008AA" w:rsidP="004D4B19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9.2.Dizajn i štampa diploma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Align w:val="center"/>
          </w:tcPr>
          <w:p w:rsidR="006008AA" w:rsidRDefault="006008AA" w:rsidP="008F502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10.Troškovi obezbjeđenja i ljekarske službe</w:t>
            </w:r>
          </w:p>
        </w:tc>
        <w:tc>
          <w:tcPr>
            <w:tcW w:w="3118" w:type="dxa"/>
            <w:vAlign w:val="center"/>
          </w:tcPr>
          <w:p w:rsidR="006008AA" w:rsidRDefault="006008AA" w:rsidP="008F502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10.1.Usluge obezbjeđenja i ljekarske službe</w:t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 w:val="restart"/>
            <w:vAlign w:val="center"/>
          </w:tcPr>
          <w:p w:rsidR="006008AA" w:rsidRDefault="006008AA" w:rsidP="008F502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11.Ostali troškovi-sve aktivnosti koje nisu obuhvaćene ovim pregledom a tiču se same organizacije programa</w:t>
            </w:r>
          </w:p>
        </w:tc>
        <w:tc>
          <w:tcPr>
            <w:tcW w:w="3118" w:type="dxa"/>
          </w:tcPr>
          <w:p w:rsidR="006008AA" w:rsidRDefault="006008AA">
            <w:r w:rsidRPr="0037356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56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73569">
              <w:rPr>
                <w:rFonts w:ascii="Calibri Light" w:hAnsi="Calibri Light"/>
                <w:sz w:val="22"/>
                <w:szCs w:val="22"/>
              </w:rPr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08AA" w:rsidRDefault="006008AA">
            <w:r w:rsidRPr="0037356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56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73569">
              <w:rPr>
                <w:rFonts w:ascii="Calibri Light" w:hAnsi="Calibri Light"/>
                <w:sz w:val="22"/>
                <w:szCs w:val="22"/>
              </w:rPr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08AA" w:rsidRDefault="006008AA">
            <w:r w:rsidRPr="0037356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56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73569">
              <w:rPr>
                <w:rFonts w:ascii="Calibri Light" w:hAnsi="Calibri Light"/>
                <w:sz w:val="22"/>
                <w:szCs w:val="22"/>
              </w:rPr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964260">
        <w:tc>
          <w:tcPr>
            <w:tcW w:w="4503" w:type="dxa"/>
            <w:vMerge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08AA" w:rsidRDefault="006008AA">
            <w:r w:rsidRPr="0037356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356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73569">
              <w:rPr>
                <w:rFonts w:ascii="Calibri Light" w:hAnsi="Calibri Light"/>
                <w:sz w:val="22"/>
                <w:szCs w:val="22"/>
              </w:rPr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7356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6008AA" w:rsidRDefault="006008AA" w:rsidP="006008AA">
            <w:pPr>
              <w:jc w:val="right"/>
            </w:pPr>
            <w:r w:rsidRPr="009564A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4A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564AF">
              <w:rPr>
                <w:rFonts w:ascii="Calibri Light" w:hAnsi="Calibri Light"/>
                <w:sz w:val="22"/>
                <w:szCs w:val="22"/>
              </w:rPr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564A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8F5027" w:rsidTr="008F5027">
        <w:trPr>
          <w:trHeight w:val="397"/>
        </w:trPr>
        <w:tc>
          <w:tcPr>
            <w:tcW w:w="7621" w:type="dxa"/>
            <w:gridSpan w:val="2"/>
            <w:vAlign w:val="center"/>
          </w:tcPr>
          <w:p w:rsidR="008F5027" w:rsidRPr="008F5027" w:rsidRDefault="008F5027" w:rsidP="008F5027">
            <w:pPr>
              <w:pStyle w:val="Standard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sz w:val="22"/>
                <w:szCs w:val="22"/>
              </w:rPr>
              <w:t>UKUPNO:</w:t>
            </w:r>
          </w:p>
        </w:tc>
        <w:tc>
          <w:tcPr>
            <w:tcW w:w="2233" w:type="dxa"/>
            <w:vAlign w:val="center"/>
          </w:tcPr>
          <w:p w:rsidR="008F5027" w:rsidRPr="008F5027" w:rsidRDefault="006008AA" w:rsidP="008F5027">
            <w:pPr>
              <w:pStyle w:val="Standard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581557" w:rsidRDefault="00581557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362A62" w:rsidRPr="002D3F40">
        <w:rPr>
          <w:rFonts w:ascii="Calibri Light" w:hAnsi="Calibri Light"/>
          <w:sz w:val="22"/>
          <w:szCs w:val="22"/>
        </w:rPr>
        <w:t>. Vrijeme realizacije programa (trajanje aktivnosti)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008AA" w:rsidTr="007032B4">
        <w:trPr>
          <w:trHeight w:val="454"/>
        </w:trPr>
        <w:tc>
          <w:tcPr>
            <w:tcW w:w="4927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(tačan datum održa</w:t>
            </w:r>
            <w:r>
              <w:rPr>
                <w:rFonts w:ascii="Calibri Light" w:hAnsi="Calibri Light"/>
                <w:sz w:val="22"/>
                <w:szCs w:val="22"/>
              </w:rPr>
              <w:t>nog</w:t>
            </w:r>
            <w:r w:rsidRPr="002D3F40">
              <w:rPr>
                <w:rFonts w:ascii="Calibri Light" w:hAnsi="Calibri Light"/>
                <w:sz w:val="22"/>
                <w:szCs w:val="22"/>
              </w:rPr>
              <w:t xml:space="preserve"> takmičenja)</w:t>
            </w:r>
          </w:p>
        </w:tc>
        <w:tc>
          <w:tcPr>
            <w:tcW w:w="4927" w:type="dxa"/>
          </w:tcPr>
          <w:p w:rsidR="006008AA" w:rsidRDefault="006008AA">
            <w:r w:rsidRPr="00D07DB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DB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D07DBA">
              <w:rPr>
                <w:rFonts w:ascii="Calibri Light" w:hAnsi="Calibri Light"/>
                <w:sz w:val="22"/>
                <w:szCs w:val="22"/>
              </w:rPr>
            </w:r>
            <w:r w:rsidRPr="00D07DB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7032B4">
        <w:trPr>
          <w:trHeight w:val="624"/>
        </w:trPr>
        <w:tc>
          <w:tcPr>
            <w:tcW w:w="4927" w:type="dxa"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 xml:space="preserve">Vrijeme početka realizacije (odnosi se na period – datum početka priprema za realizaciju </w:t>
            </w:r>
            <w:r>
              <w:rPr>
                <w:rFonts w:ascii="Calibri Light" w:hAnsi="Calibri Light"/>
                <w:sz w:val="22"/>
                <w:szCs w:val="22"/>
              </w:rPr>
              <w:t>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6008AA" w:rsidRDefault="006008AA">
            <w:r w:rsidRPr="00D07DB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DB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D07DBA">
              <w:rPr>
                <w:rFonts w:ascii="Calibri Light" w:hAnsi="Calibri Light"/>
                <w:sz w:val="22"/>
                <w:szCs w:val="22"/>
              </w:rPr>
            </w:r>
            <w:r w:rsidRPr="00D07DB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7032B4">
        <w:trPr>
          <w:trHeight w:val="624"/>
        </w:trPr>
        <w:tc>
          <w:tcPr>
            <w:tcW w:w="4927" w:type="dxa"/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završetka realizacije (odnosi se na period – datum nakon datuma održavanja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6008AA" w:rsidRDefault="006008AA">
            <w:r w:rsidRPr="00D07DB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DB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D07DBA">
              <w:rPr>
                <w:rFonts w:ascii="Calibri Light" w:hAnsi="Calibri Light"/>
                <w:sz w:val="22"/>
                <w:szCs w:val="22"/>
              </w:rPr>
            </w:r>
            <w:r w:rsidRPr="00D07DB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D07DB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362A62" w:rsidRPr="002D3F40">
        <w:rPr>
          <w:rFonts w:ascii="Calibri Light" w:hAnsi="Calibri Light"/>
          <w:sz w:val="22"/>
          <w:szCs w:val="22"/>
        </w:rPr>
        <w:t>. Mjesto realizacije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7032B4">
        <w:trPr>
          <w:trHeight w:val="737"/>
        </w:trPr>
        <w:tc>
          <w:tcPr>
            <w:tcW w:w="9854" w:type="dxa"/>
          </w:tcPr>
          <w:p w:rsidR="007032B4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2D3F40" w:rsidRDefault="002D3F40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7032B4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362A62" w:rsidRPr="002D3F40">
        <w:rPr>
          <w:rFonts w:ascii="Calibri Light" w:hAnsi="Calibri Light"/>
          <w:sz w:val="22"/>
          <w:szCs w:val="22"/>
        </w:rPr>
        <w:t xml:space="preserve">. U kojoj je mjeri </w:t>
      </w:r>
      <w:r w:rsidR="002D3F40">
        <w:rPr>
          <w:rFonts w:ascii="Calibri Light" w:hAnsi="Calibri Light"/>
          <w:sz w:val="22"/>
          <w:szCs w:val="22"/>
        </w:rPr>
        <w:t>program</w:t>
      </w:r>
      <w:r w:rsidR="006E56BC">
        <w:rPr>
          <w:rFonts w:ascii="Calibri Light" w:hAnsi="Calibri Light"/>
          <w:sz w:val="22"/>
          <w:szCs w:val="22"/>
        </w:rPr>
        <w:t xml:space="preserve"> realizovan</w:t>
      </w:r>
      <w:r w:rsidR="00362A62" w:rsidRPr="002D3F40">
        <w:rPr>
          <w:rFonts w:ascii="Calibri Light" w:hAnsi="Calibri Light"/>
          <w:sz w:val="22"/>
          <w:szCs w:val="22"/>
        </w:rPr>
        <w:t xml:space="preserve"> i opis postignutih rezultata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  <w:r w:rsidR="00362A62" w:rsidRPr="002D3F40">
        <w:rPr>
          <w:rFonts w:ascii="Calibri Light" w:hAnsi="Calibri Light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6008AA">
        <w:trPr>
          <w:trHeight w:val="2393"/>
        </w:trPr>
        <w:tc>
          <w:tcPr>
            <w:tcW w:w="9854" w:type="dxa"/>
          </w:tcPr>
          <w:p w:rsidR="007032B4" w:rsidRPr="008F5027" w:rsidRDefault="006008AA" w:rsidP="008F5027">
            <w:pPr>
              <w:tabs>
                <w:tab w:val="left" w:pos="1076"/>
              </w:tabs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6008AA" w:rsidRDefault="006008AA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6</w:t>
      </w:r>
      <w:r w:rsidR="00362A62" w:rsidRPr="002D3F40">
        <w:rPr>
          <w:rFonts w:ascii="Calibri Light" w:hAnsi="Calibri Light"/>
          <w:sz w:val="22"/>
          <w:szCs w:val="22"/>
        </w:rPr>
        <w:t xml:space="preserve">. Kratak opis ciljeva realizovanih </w:t>
      </w:r>
      <w:r w:rsidR="002D3F40">
        <w:rPr>
          <w:rFonts w:ascii="Calibri Light" w:hAnsi="Calibri Light"/>
          <w:sz w:val="22"/>
          <w:szCs w:val="22"/>
        </w:rPr>
        <w:t>programa</w:t>
      </w:r>
      <w:r w:rsidR="00362A62" w:rsidRPr="002D3F40">
        <w:rPr>
          <w:rFonts w:ascii="Calibri Light" w:hAnsi="Calibri Light"/>
          <w:sz w:val="22"/>
          <w:szCs w:val="22"/>
        </w:rPr>
        <w:t xml:space="preserve"> koji su trebali da budu postignuti: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6E56BC">
        <w:trPr>
          <w:trHeight w:val="3969"/>
        </w:trPr>
        <w:tc>
          <w:tcPr>
            <w:tcW w:w="9854" w:type="dxa"/>
          </w:tcPr>
          <w:p w:rsidR="007032B4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362A62" w:rsidRPr="002D3F40">
        <w:rPr>
          <w:rFonts w:ascii="Calibri Light" w:hAnsi="Calibri Light"/>
          <w:sz w:val="22"/>
          <w:szCs w:val="22"/>
        </w:rPr>
        <w:t>. Način učešća:</w:t>
      </w:r>
    </w:p>
    <w:tbl>
      <w:tblPr>
        <w:tblStyle w:val="TableGrid"/>
        <w:tblW w:w="0" w:type="auto"/>
        <w:tblInd w:w="108" w:type="dxa"/>
        <w:tblLook w:val="04A0"/>
      </w:tblPr>
      <w:tblGrid>
        <w:gridCol w:w="326"/>
        <w:gridCol w:w="1560"/>
      </w:tblGrid>
      <w:tr w:rsidR="002D3F40" w:rsidTr="007032B4">
        <w:trPr>
          <w:trHeight w:val="340"/>
        </w:trPr>
        <w:tc>
          <w:tcPr>
            <w:tcW w:w="250" w:type="dxa"/>
            <w:vAlign w:val="center"/>
          </w:tcPr>
          <w:bookmarkStart w:id="2" w:name="Text3"/>
          <w:p w:rsidR="002D3F40" w:rsidRDefault="006008AA" w:rsidP="002D3F40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60" w:type="dxa"/>
          </w:tcPr>
          <w:p w:rsidR="002D3F40" w:rsidRDefault="002D3F40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ekipno</w:t>
            </w:r>
          </w:p>
        </w:tc>
      </w:tr>
      <w:tr w:rsidR="002D3F40" w:rsidTr="00EA4E4F">
        <w:trPr>
          <w:trHeight w:val="340"/>
        </w:trPr>
        <w:tc>
          <w:tcPr>
            <w:tcW w:w="250" w:type="dxa"/>
            <w:tcBorders>
              <w:top w:val="single" w:sz="4" w:space="0" w:color="FFFFFF" w:themeColor="background1"/>
            </w:tcBorders>
            <w:vAlign w:val="center"/>
          </w:tcPr>
          <w:p w:rsidR="002D3F40" w:rsidRDefault="006008AA" w:rsidP="002D3F40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</w:tcPr>
          <w:p w:rsidR="002D3F40" w:rsidRDefault="002D3F40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pojedinačno</w:t>
            </w:r>
          </w:p>
        </w:tc>
      </w:tr>
    </w:tbl>
    <w:p w:rsidR="002D3F40" w:rsidRPr="002D3F40" w:rsidRDefault="002D3F40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7032B4">
        <w:rPr>
          <w:rFonts w:ascii="Calibri Light" w:hAnsi="Calibri Light"/>
          <w:sz w:val="18"/>
          <w:szCs w:val="22"/>
        </w:rPr>
        <w:t>(označavanje se vrši sa X)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8.</w:t>
      </w:r>
      <w:r w:rsidR="00362A62" w:rsidRPr="002D3F40">
        <w:rPr>
          <w:rFonts w:ascii="Calibri Light" w:hAnsi="Calibri Light"/>
          <w:sz w:val="22"/>
          <w:szCs w:val="22"/>
        </w:rPr>
        <w:t xml:space="preserve"> Uzrasne kategorije učesnika</w:t>
      </w:r>
    </w:p>
    <w:tbl>
      <w:tblPr>
        <w:tblStyle w:val="TableGrid"/>
        <w:tblW w:w="0" w:type="auto"/>
        <w:tblLook w:val="04A0"/>
      </w:tblPr>
      <w:tblGrid>
        <w:gridCol w:w="397"/>
        <w:gridCol w:w="1971"/>
        <w:gridCol w:w="3458"/>
        <w:gridCol w:w="397"/>
        <w:gridCol w:w="1971"/>
      </w:tblGrid>
      <w:tr w:rsidR="006008AA" w:rsidTr="006008AA">
        <w:trPr>
          <w:trHeight w:val="397"/>
        </w:trPr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99690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690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96900">
              <w:rPr>
                <w:rFonts w:ascii="Calibri Light" w:hAnsi="Calibri Light"/>
                <w:sz w:val="22"/>
                <w:szCs w:val="22"/>
              </w:rPr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9690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Pionirke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F743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43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743D2">
              <w:rPr>
                <w:rFonts w:ascii="Calibri Light" w:hAnsi="Calibri Light"/>
                <w:sz w:val="22"/>
                <w:szCs w:val="22"/>
              </w:rPr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743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Pioniri</w:t>
            </w:r>
          </w:p>
        </w:tc>
      </w:tr>
      <w:tr w:rsidR="006008AA" w:rsidTr="006008AA">
        <w:trPr>
          <w:trHeight w:val="397"/>
        </w:trPr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99690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690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96900">
              <w:rPr>
                <w:rFonts w:ascii="Calibri Light" w:hAnsi="Calibri Light"/>
                <w:sz w:val="22"/>
                <w:szCs w:val="22"/>
              </w:rPr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9690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Kadetkinje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F743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43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743D2">
              <w:rPr>
                <w:rFonts w:ascii="Calibri Light" w:hAnsi="Calibri Light"/>
                <w:sz w:val="22"/>
                <w:szCs w:val="22"/>
              </w:rPr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743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Kadeti</w:t>
            </w:r>
          </w:p>
        </w:tc>
      </w:tr>
      <w:tr w:rsidR="006008AA" w:rsidTr="006008AA">
        <w:trPr>
          <w:trHeight w:val="397"/>
        </w:trPr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99690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690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96900">
              <w:rPr>
                <w:rFonts w:ascii="Calibri Light" w:hAnsi="Calibri Light"/>
                <w:sz w:val="22"/>
                <w:szCs w:val="22"/>
              </w:rPr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9690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Juniorke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F743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43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743D2">
              <w:rPr>
                <w:rFonts w:ascii="Calibri Light" w:hAnsi="Calibri Light"/>
                <w:sz w:val="22"/>
                <w:szCs w:val="22"/>
              </w:rPr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743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Juniori</w:t>
            </w:r>
          </w:p>
        </w:tc>
      </w:tr>
      <w:tr w:rsidR="006008AA" w:rsidTr="006008AA">
        <w:trPr>
          <w:trHeight w:val="397"/>
        </w:trPr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99690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690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96900">
              <w:rPr>
                <w:rFonts w:ascii="Calibri Light" w:hAnsi="Calibri Light"/>
                <w:sz w:val="22"/>
                <w:szCs w:val="22"/>
              </w:rPr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9690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9690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Seniorke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6008AA" w:rsidRDefault="006008AA" w:rsidP="006008AA">
            <w:pPr>
              <w:jc w:val="center"/>
            </w:pPr>
            <w:r w:rsidRPr="00F743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43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743D2">
              <w:rPr>
                <w:rFonts w:ascii="Calibri Light" w:hAnsi="Calibri Light"/>
                <w:sz w:val="22"/>
                <w:szCs w:val="22"/>
              </w:rPr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743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743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6008AA" w:rsidRDefault="006008AA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Seniori</w:t>
            </w:r>
          </w:p>
        </w:tc>
      </w:tr>
    </w:tbl>
    <w:p w:rsidR="00EA4E4F" w:rsidRPr="002D3F40" w:rsidRDefault="00EA4E4F" w:rsidP="00EA4E4F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7032B4">
        <w:rPr>
          <w:rFonts w:ascii="Calibri Light" w:hAnsi="Calibri Light"/>
          <w:sz w:val="18"/>
          <w:szCs w:val="22"/>
        </w:rPr>
        <w:t>(označavanje se vrši sa X)</w:t>
      </w:r>
    </w:p>
    <w:p w:rsidR="007032B4" w:rsidRPr="002D3F40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9.</w:t>
      </w:r>
      <w:r w:rsidR="00362A62" w:rsidRPr="002D3F40">
        <w:rPr>
          <w:rFonts w:ascii="Calibri Light" w:hAnsi="Calibri Light"/>
          <w:sz w:val="22"/>
          <w:szCs w:val="22"/>
        </w:rPr>
        <w:t>. Ukupan broj učesnika: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008AA" w:rsidTr="00317733">
        <w:trPr>
          <w:trHeight w:val="397"/>
        </w:trPr>
        <w:tc>
          <w:tcPr>
            <w:tcW w:w="4927" w:type="dxa"/>
            <w:vAlign w:val="center"/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Ekipa</w:t>
            </w:r>
          </w:p>
        </w:tc>
        <w:tc>
          <w:tcPr>
            <w:tcW w:w="4927" w:type="dxa"/>
          </w:tcPr>
          <w:p w:rsidR="006008AA" w:rsidRDefault="006008AA">
            <w:r w:rsidRPr="001A3163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163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A3163">
              <w:rPr>
                <w:rFonts w:ascii="Calibri Light" w:hAnsi="Calibri Light"/>
                <w:sz w:val="22"/>
                <w:szCs w:val="22"/>
              </w:rPr>
            </w:r>
            <w:r w:rsidRPr="001A3163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17733">
        <w:trPr>
          <w:trHeight w:val="397"/>
        </w:trPr>
        <w:tc>
          <w:tcPr>
            <w:tcW w:w="4927" w:type="dxa"/>
            <w:vAlign w:val="center"/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Takmičara</w:t>
            </w:r>
          </w:p>
        </w:tc>
        <w:tc>
          <w:tcPr>
            <w:tcW w:w="4927" w:type="dxa"/>
          </w:tcPr>
          <w:p w:rsidR="006008AA" w:rsidRDefault="006008AA">
            <w:r w:rsidRPr="001A3163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163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A3163">
              <w:rPr>
                <w:rFonts w:ascii="Calibri Light" w:hAnsi="Calibri Light"/>
                <w:sz w:val="22"/>
                <w:szCs w:val="22"/>
              </w:rPr>
            </w:r>
            <w:r w:rsidRPr="001A3163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A3163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362A62" w:rsidRPr="002D3F40">
        <w:rPr>
          <w:rFonts w:ascii="Calibri Light" w:hAnsi="Calibri Light"/>
          <w:sz w:val="22"/>
          <w:szCs w:val="22"/>
        </w:rPr>
        <w:t xml:space="preserve">. Broj i imena zemalja (klubova) </w:t>
      </w:r>
      <w:r w:rsidR="00EA4E4F">
        <w:rPr>
          <w:rFonts w:ascii="Calibri Light" w:hAnsi="Calibri Light"/>
          <w:sz w:val="22"/>
          <w:szCs w:val="22"/>
        </w:rPr>
        <w:t>učesnica na sportskom takmičanju:</w:t>
      </w:r>
    </w:p>
    <w:tbl>
      <w:tblPr>
        <w:tblStyle w:val="TableGrid"/>
        <w:tblW w:w="9853" w:type="dxa"/>
        <w:tblLook w:val="04A0"/>
      </w:tblPr>
      <w:tblGrid>
        <w:gridCol w:w="441"/>
        <w:gridCol w:w="3969"/>
        <w:gridCol w:w="1020"/>
        <w:gridCol w:w="454"/>
        <w:gridCol w:w="3969"/>
      </w:tblGrid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Tr="00327CAC">
        <w:trPr>
          <w:trHeight w:val="454"/>
        </w:trPr>
        <w:tc>
          <w:tcPr>
            <w:tcW w:w="441" w:type="dxa"/>
            <w:vAlign w:val="center"/>
          </w:tcPr>
          <w:p w:rsidR="006008AA" w:rsidRDefault="006008AA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008AA" w:rsidRDefault="006008AA">
            <w:r w:rsidRPr="00A9612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2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96126">
              <w:rPr>
                <w:rFonts w:ascii="Calibri Light" w:hAnsi="Calibri Light"/>
                <w:sz w:val="22"/>
                <w:szCs w:val="22"/>
              </w:rPr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9612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8AA" w:rsidRDefault="006008AA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008AA" w:rsidRDefault="006008AA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6008AA" w:rsidRDefault="006008AA">
            <w:r w:rsidRPr="00B65B9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B9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65B9F">
              <w:rPr>
                <w:rFonts w:ascii="Calibri Light" w:hAnsi="Calibri Light"/>
                <w:sz w:val="22"/>
                <w:szCs w:val="22"/>
              </w:rPr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65B9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EA4E4F" w:rsidRPr="002D3F40" w:rsidRDefault="00EA4E4F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EA4E4F" w:rsidRPr="002D3F40" w:rsidRDefault="00EA4E4F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11.</w:t>
      </w:r>
      <w:r w:rsidR="00362A62" w:rsidRPr="002D3F40">
        <w:rPr>
          <w:rFonts w:ascii="Calibri Light" w:hAnsi="Calibri Light"/>
          <w:sz w:val="22"/>
          <w:szCs w:val="22"/>
        </w:rPr>
        <w:t xml:space="preserve"> Prihodi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F36BE5" w:rsidRPr="00E2015D" w:rsidTr="00E2015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E2015D" w:rsidRDefault="00362A62">
            <w:pPr>
              <w:pStyle w:val="TableContents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201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IZVOR PRIHODA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E2015D" w:rsidRDefault="00EA4E4F" w:rsidP="00EA4E4F">
            <w:pPr>
              <w:pStyle w:val="TableContents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201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IZNOS</w:t>
            </w:r>
            <w:r w:rsidR="00362A62" w:rsidRPr="00E201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 xml:space="preserve"> SREDSTAVA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E2015D" w:rsidRDefault="00362A62">
            <w:pPr>
              <w:pStyle w:val="TableContents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201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% UČEŠĆA U UKUPNOM P</w:t>
            </w:r>
            <w:r w:rsidR="008F5027" w:rsidRPr="00E201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Pr="00E201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IHODU</w:t>
            </w:r>
          </w:p>
        </w:tc>
      </w:tr>
      <w:tr w:rsidR="006008AA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Bosna i Hercegovina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Federacija Bosne i Hercegovine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Kanton Sarajevo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E2015D" w:rsidTr="00E2015D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E2015D" w:rsidRDefault="006008AA" w:rsidP="00EA4E4F">
            <w:pPr>
              <w:pStyle w:val="TableContents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  <w:r w:rsidRPr="00E2015D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t>Ministarstvo kulture i sporta Kantona Sarajevo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Općina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8F5027" w:rsidRDefault="006008AA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8F5027">
              <w:rPr>
                <w:rFonts w:ascii="Calibri Light" w:hAnsi="Calibri Light" w:cs="Calibri Light"/>
                <w:kern w:val="0"/>
                <w:sz w:val="22"/>
                <w:szCs w:val="22"/>
                <w:lang w:bidi="ar-SA"/>
              </w:rPr>
              <w:t>Prihodi od kotizacije za učesnike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Sponzori i donatori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8AA" w:rsidRPr="002D3F40" w:rsidRDefault="006008AA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Ostali izvori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008AA" w:rsidRPr="00E2015D" w:rsidTr="00E2015D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8AA" w:rsidRPr="00E2015D" w:rsidRDefault="006008AA">
            <w:pPr>
              <w:pStyle w:val="TableContents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201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UKUPNI PRIHODI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8AA" w:rsidRDefault="006008AA" w:rsidP="006008AA">
            <w:pPr>
              <w:jc w:val="right"/>
            </w:pPr>
            <w:r w:rsidRPr="0013117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7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31177">
              <w:rPr>
                <w:rFonts w:ascii="Calibri Light" w:hAnsi="Calibri Light"/>
                <w:sz w:val="22"/>
                <w:szCs w:val="22"/>
              </w:rPr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3117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12</w:t>
      </w:r>
      <w:r w:rsidR="00362A62" w:rsidRPr="002D3F40">
        <w:rPr>
          <w:rFonts w:ascii="Calibri Light" w:hAnsi="Calibri Light"/>
          <w:sz w:val="22"/>
          <w:szCs w:val="22"/>
        </w:rPr>
        <w:t>. Kratak opis problema koji su se javili tokom realizacije programa: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36BE5" w:rsidRPr="002D3F40" w:rsidTr="006E56BC">
        <w:trPr>
          <w:trHeight w:val="24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6008AA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 xml:space="preserve">*Izvještajem se pravda isključivo iznos iz budžeta Ministarstva određen u ugovoru koji je zaključen između Ministarstva kulture i sporta Kantona Sarajevo i sportske organizacije, a koji je </w:t>
      </w:r>
      <w:r w:rsidR="006E56BC">
        <w:rPr>
          <w:rFonts w:ascii="Calibri Light" w:hAnsi="Calibri Light"/>
          <w:sz w:val="22"/>
          <w:szCs w:val="22"/>
        </w:rPr>
        <w:t>odobren za realizaciju sportskog programa</w:t>
      </w:r>
      <w:r w:rsidRPr="002D3F40">
        <w:rPr>
          <w:rFonts w:ascii="Calibri Light" w:hAnsi="Calibri Light"/>
          <w:sz w:val="22"/>
          <w:szCs w:val="22"/>
        </w:rPr>
        <w:t>.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Mjesto i datum:</w:t>
      </w:r>
      <w:r w:rsidR="006008AA" w:rsidRPr="006008AA">
        <w:rPr>
          <w:rFonts w:ascii="Calibri Light" w:hAnsi="Calibri Light"/>
          <w:sz w:val="22"/>
          <w:szCs w:val="22"/>
        </w:rPr>
        <w:t xml:space="preserve"> </w:t>
      </w:r>
      <w:r w:rsidR="006008AA">
        <w:rPr>
          <w:rFonts w:ascii="Calibri Light" w:hAnsi="Calibri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8AA">
        <w:rPr>
          <w:rFonts w:ascii="Calibri Light" w:hAnsi="Calibri Light"/>
          <w:sz w:val="22"/>
          <w:szCs w:val="22"/>
        </w:rPr>
        <w:instrText xml:space="preserve"> FORMTEXT </w:instrText>
      </w:r>
      <w:r w:rsidR="006008AA">
        <w:rPr>
          <w:rFonts w:ascii="Calibri Light" w:hAnsi="Calibri Light"/>
          <w:sz w:val="22"/>
          <w:szCs w:val="22"/>
        </w:rPr>
      </w:r>
      <w:r w:rsidR="006008AA">
        <w:rPr>
          <w:rFonts w:ascii="Calibri Light" w:hAnsi="Calibri Light"/>
          <w:sz w:val="22"/>
          <w:szCs w:val="22"/>
        </w:rPr>
        <w:fldChar w:fldCharType="separate"/>
      </w:r>
      <w:r w:rsidR="006008AA">
        <w:rPr>
          <w:rFonts w:ascii="Calibri Light" w:hAnsi="Calibri Light"/>
          <w:noProof/>
          <w:sz w:val="22"/>
          <w:szCs w:val="22"/>
        </w:rPr>
        <w:t> </w:t>
      </w:r>
      <w:r w:rsidR="006008AA">
        <w:rPr>
          <w:rFonts w:ascii="Calibri Light" w:hAnsi="Calibri Light"/>
          <w:noProof/>
          <w:sz w:val="22"/>
          <w:szCs w:val="22"/>
        </w:rPr>
        <w:t> </w:t>
      </w:r>
      <w:r w:rsidR="006008AA">
        <w:rPr>
          <w:rFonts w:ascii="Calibri Light" w:hAnsi="Calibri Light"/>
          <w:noProof/>
          <w:sz w:val="22"/>
          <w:szCs w:val="22"/>
        </w:rPr>
        <w:t> </w:t>
      </w:r>
      <w:r w:rsidR="006008AA">
        <w:rPr>
          <w:rFonts w:ascii="Calibri Light" w:hAnsi="Calibri Light"/>
          <w:noProof/>
          <w:sz w:val="22"/>
          <w:szCs w:val="22"/>
        </w:rPr>
        <w:t> </w:t>
      </w:r>
      <w:r w:rsidR="006008AA">
        <w:rPr>
          <w:rFonts w:ascii="Calibri Light" w:hAnsi="Calibri Light"/>
          <w:noProof/>
          <w:sz w:val="22"/>
          <w:szCs w:val="22"/>
        </w:rPr>
        <w:t> </w:t>
      </w:r>
      <w:r w:rsidR="006008AA">
        <w:rPr>
          <w:rFonts w:ascii="Calibri Light" w:hAnsi="Calibri Light"/>
          <w:sz w:val="22"/>
          <w:szCs w:val="22"/>
        </w:rPr>
        <w:fldChar w:fldCharType="end"/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 w:rsidP="006008AA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LICE OVLAŠ</w:t>
      </w:r>
      <w:r w:rsidR="008F5027">
        <w:rPr>
          <w:rFonts w:ascii="Calibri Light" w:hAnsi="Calibri Light"/>
          <w:sz w:val="22"/>
          <w:szCs w:val="22"/>
        </w:rPr>
        <w:t>T</w:t>
      </w:r>
      <w:r w:rsidRPr="002D3F40">
        <w:rPr>
          <w:rFonts w:ascii="Calibri Light" w:hAnsi="Calibri Light"/>
          <w:sz w:val="22"/>
          <w:szCs w:val="22"/>
        </w:rPr>
        <w:t>ENO ZA ZASTUPANJE</w:t>
      </w:r>
    </w:p>
    <w:p w:rsidR="00F36BE5" w:rsidRPr="002D3F40" w:rsidRDefault="00362A62" w:rsidP="006008AA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Ime i Prezime</w:t>
      </w:r>
    </w:p>
    <w:p w:rsidR="00F36BE5" w:rsidRPr="002D3F40" w:rsidRDefault="006008AA" w:rsidP="006008AA">
      <w:pPr>
        <w:pStyle w:val="Standard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6008AA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 xml:space="preserve">                         MP </w:t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  <w:t xml:space="preserve">         </w:t>
      </w:r>
    </w:p>
    <w:p w:rsidR="00F36BE5" w:rsidRPr="002D3F40" w:rsidRDefault="00362A62" w:rsidP="006008AA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Potpis</w:t>
      </w:r>
    </w:p>
    <w:p w:rsidR="00F36BE5" w:rsidRPr="002D3F40" w:rsidRDefault="00362A62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______________________________</w:t>
      </w:r>
    </w:p>
    <w:sectPr w:rsidR="00F36BE5" w:rsidRPr="002D3F40" w:rsidSect="00F36BE5">
      <w:footerReference w:type="default" r:id="rId7"/>
      <w:pgSz w:w="11906" w:h="16838"/>
      <w:pgMar w:top="790" w:right="1134" w:bottom="1474" w:left="1134" w:header="45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50" w:rsidRDefault="003B4C50" w:rsidP="00F36BE5">
      <w:r>
        <w:separator/>
      </w:r>
    </w:p>
  </w:endnote>
  <w:endnote w:type="continuationSeparator" w:id="0">
    <w:p w:rsidR="003B4C50" w:rsidRDefault="003B4C50" w:rsidP="00F3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5" w:rsidRDefault="00F36BE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50" w:rsidRDefault="003B4C50" w:rsidP="00F36BE5">
      <w:r w:rsidRPr="00F36BE5">
        <w:rPr>
          <w:color w:val="000000"/>
        </w:rPr>
        <w:separator/>
      </w:r>
    </w:p>
  </w:footnote>
  <w:footnote w:type="continuationSeparator" w:id="0">
    <w:p w:rsidR="003B4C50" w:rsidRDefault="003B4C50" w:rsidP="00F3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31"/>
    <w:multiLevelType w:val="multilevel"/>
    <w:tmpl w:val="C308C46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352A5596"/>
    <w:multiLevelType w:val="hybridMultilevel"/>
    <w:tmpl w:val="33F6D1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XF2dS9j7vx0FQwbuvqaEbLJpH7Y=" w:salt="5ffduMOUdorMlV0UuNcNp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BE5"/>
    <w:rsid w:val="00062239"/>
    <w:rsid w:val="00215CE4"/>
    <w:rsid w:val="002D3F40"/>
    <w:rsid w:val="002F10A2"/>
    <w:rsid w:val="00362A62"/>
    <w:rsid w:val="003B4C50"/>
    <w:rsid w:val="004D4B19"/>
    <w:rsid w:val="0051671B"/>
    <w:rsid w:val="00581557"/>
    <w:rsid w:val="006008AA"/>
    <w:rsid w:val="0061110D"/>
    <w:rsid w:val="00670051"/>
    <w:rsid w:val="006E56BC"/>
    <w:rsid w:val="007032B4"/>
    <w:rsid w:val="00830C02"/>
    <w:rsid w:val="008F5027"/>
    <w:rsid w:val="00910901"/>
    <w:rsid w:val="00A478F3"/>
    <w:rsid w:val="00A84E8C"/>
    <w:rsid w:val="00AA52ED"/>
    <w:rsid w:val="00C80740"/>
    <w:rsid w:val="00DA2108"/>
    <w:rsid w:val="00E153D6"/>
    <w:rsid w:val="00E2015D"/>
    <w:rsid w:val="00E307EB"/>
    <w:rsid w:val="00EA4E4F"/>
    <w:rsid w:val="00F34E9F"/>
    <w:rsid w:val="00F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bs-Latn-B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BE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6BE5"/>
    <w:pPr>
      <w:suppressAutoHyphens/>
    </w:pPr>
  </w:style>
  <w:style w:type="paragraph" w:customStyle="1" w:styleId="Heading">
    <w:name w:val="Heading"/>
    <w:basedOn w:val="Standard"/>
    <w:next w:val="Textbody"/>
    <w:rsid w:val="00F36B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36BE5"/>
    <w:pPr>
      <w:spacing w:after="140" w:line="276" w:lineRule="auto"/>
    </w:pPr>
  </w:style>
  <w:style w:type="paragraph" w:styleId="List">
    <w:name w:val="List"/>
    <w:basedOn w:val="Textbody"/>
    <w:rsid w:val="00F36BE5"/>
  </w:style>
  <w:style w:type="paragraph" w:styleId="Caption">
    <w:name w:val="caption"/>
    <w:basedOn w:val="Standard"/>
    <w:rsid w:val="00F36B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6BE5"/>
    <w:pPr>
      <w:suppressLineNumbers/>
    </w:pPr>
  </w:style>
  <w:style w:type="paragraph" w:customStyle="1" w:styleId="TableContents">
    <w:name w:val="Table Contents"/>
    <w:basedOn w:val="Standard"/>
    <w:rsid w:val="00F36BE5"/>
    <w:pPr>
      <w:widowControl w:val="0"/>
      <w:suppressLineNumbers/>
    </w:pPr>
  </w:style>
  <w:style w:type="paragraph" w:customStyle="1" w:styleId="TableHeading">
    <w:name w:val="Table Heading"/>
    <w:basedOn w:val="TableContents"/>
    <w:rsid w:val="00F36BE5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F36BE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rsid w:val="00F36BE5"/>
  </w:style>
  <w:style w:type="paragraph" w:styleId="Footer">
    <w:name w:val="footer"/>
    <w:basedOn w:val="HeaderandFooter"/>
    <w:rsid w:val="00F36BE5"/>
  </w:style>
  <w:style w:type="character" w:customStyle="1" w:styleId="NumberingSymbols">
    <w:name w:val="Numbering Symbols"/>
    <w:rsid w:val="00F36BE5"/>
  </w:style>
  <w:style w:type="character" w:customStyle="1" w:styleId="BulletSymbols">
    <w:name w:val="Bullet Symbols"/>
    <w:rsid w:val="00F36BE5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59"/>
    <w:rsid w:val="002D3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Dzevad Hamzic</dc:creator>
  <cp:lastModifiedBy>dzevad.hamzic</cp:lastModifiedBy>
  <cp:revision>7</cp:revision>
  <cp:lastPrinted>2024-03-04T09:38:00Z</cp:lastPrinted>
  <dcterms:created xsi:type="dcterms:W3CDTF">2024-03-04T08:47:00Z</dcterms:created>
  <dcterms:modified xsi:type="dcterms:W3CDTF">2024-03-12T10:10:00Z</dcterms:modified>
</cp:coreProperties>
</file>